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D7165" w14:textId="77777777" w:rsidR="00BE15E9" w:rsidRDefault="00C90334" w:rsidP="004D6BF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20AD71A1" wp14:editId="20AD71A2">
            <wp:simplePos x="0" y="0"/>
            <wp:positionH relativeFrom="margin">
              <wp:posOffset>690245</wp:posOffset>
            </wp:positionH>
            <wp:positionV relativeFrom="paragraph">
              <wp:posOffset>0</wp:posOffset>
            </wp:positionV>
            <wp:extent cx="5477983" cy="1161145"/>
            <wp:effectExtent l="0" t="0" r="0" b="1270"/>
            <wp:wrapTight wrapText="bothSides">
              <wp:wrapPolygon edited="0">
                <wp:start x="4507" y="0"/>
                <wp:lineTo x="3756" y="1063"/>
                <wp:lineTo x="1953" y="4963"/>
                <wp:lineTo x="451" y="6381"/>
                <wp:lineTo x="0" y="7799"/>
                <wp:lineTo x="0" y="17015"/>
                <wp:lineTo x="2629" y="17015"/>
                <wp:lineTo x="6160" y="21269"/>
                <wp:lineTo x="21485" y="21269"/>
                <wp:lineTo x="21485" y="12053"/>
                <wp:lineTo x="18029" y="11344"/>
                <wp:lineTo x="18104" y="9926"/>
                <wp:lineTo x="11118" y="7090"/>
                <wp:lineTo x="4808" y="5672"/>
                <wp:lineTo x="5108" y="1418"/>
                <wp:lineTo x="5033" y="0"/>
                <wp:lineTo x="4507" y="0"/>
              </wp:wrapPolygon>
            </wp:wrapTight>
            <wp:docPr id="2" name="Picture 1" descr="NV_VOL_horizontal_new-tag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_VOL_horizontal_new-taglin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7983" cy="1161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AD7166" w14:textId="77777777" w:rsidR="00946AFB" w:rsidRDefault="00946AFB" w:rsidP="004D6BFB">
      <w:pPr>
        <w:jc w:val="center"/>
        <w:rPr>
          <w:rFonts w:ascii="Arial" w:hAnsi="Arial" w:cs="Arial"/>
          <w:sz w:val="20"/>
          <w:szCs w:val="20"/>
        </w:rPr>
      </w:pPr>
    </w:p>
    <w:p w14:paraId="20AD7167" w14:textId="77777777" w:rsidR="004D6BFB" w:rsidRDefault="004D6BFB" w:rsidP="000F09BB">
      <w:pPr>
        <w:rPr>
          <w:rFonts w:ascii="Arial" w:hAnsi="Arial" w:cs="Arial"/>
          <w:b/>
          <w:sz w:val="22"/>
          <w:szCs w:val="22"/>
        </w:rPr>
      </w:pPr>
    </w:p>
    <w:p w14:paraId="20AD7168" w14:textId="77777777" w:rsidR="009A325F" w:rsidRDefault="009A325F" w:rsidP="009A325F">
      <w:pPr>
        <w:jc w:val="center"/>
        <w:rPr>
          <w:rFonts w:ascii="Arial" w:hAnsi="Arial" w:cs="Arial"/>
          <w:b/>
          <w:sz w:val="22"/>
          <w:szCs w:val="22"/>
        </w:rPr>
      </w:pPr>
    </w:p>
    <w:p w14:paraId="20AD7169" w14:textId="77777777" w:rsidR="00C90334" w:rsidRDefault="00C90334" w:rsidP="009A325F">
      <w:pPr>
        <w:jc w:val="center"/>
        <w:rPr>
          <w:rFonts w:ascii="Arial" w:hAnsi="Arial" w:cs="Arial"/>
          <w:b/>
          <w:sz w:val="28"/>
          <w:szCs w:val="28"/>
        </w:rPr>
      </w:pPr>
    </w:p>
    <w:p w14:paraId="20AD716A" w14:textId="77777777" w:rsidR="00C90334" w:rsidRDefault="00C90334" w:rsidP="009A325F">
      <w:pPr>
        <w:jc w:val="center"/>
        <w:rPr>
          <w:rFonts w:ascii="Arial" w:hAnsi="Arial" w:cs="Arial"/>
          <w:b/>
          <w:sz w:val="28"/>
          <w:szCs w:val="28"/>
        </w:rPr>
      </w:pPr>
    </w:p>
    <w:p w14:paraId="20AD716B" w14:textId="77777777" w:rsidR="00C90334" w:rsidRDefault="00C90334" w:rsidP="009A325F">
      <w:pPr>
        <w:jc w:val="center"/>
        <w:rPr>
          <w:rFonts w:ascii="Arial" w:hAnsi="Arial" w:cs="Arial"/>
          <w:b/>
          <w:sz w:val="28"/>
          <w:szCs w:val="28"/>
        </w:rPr>
      </w:pPr>
    </w:p>
    <w:p w14:paraId="20AD716C" w14:textId="77777777" w:rsidR="00C90334" w:rsidRDefault="00C90334" w:rsidP="009A325F">
      <w:pPr>
        <w:jc w:val="center"/>
        <w:rPr>
          <w:rFonts w:ascii="Arial" w:hAnsi="Arial" w:cs="Arial"/>
          <w:b/>
          <w:sz w:val="28"/>
          <w:szCs w:val="28"/>
        </w:rPr>
      </w:pPr>
    </w:p>
    <w:p w14:paraId="20AD716D" w14:textId="746C0780" w:rsidR="009A325F" w:rsidRPr="009A325F" w:rsidRDefault="00FC2613" w:rsidP="009A32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2017</w:t>
      </w:r>
      <w:r w:rsidR="009A325F" w:rsidRPr="009A325F">
        <w:rPr>
          <w:rFonts w:ascii="Arial" w:hAnsi="Arial" w:cs="Arial"/>
          <w:b/>
          <w:sz w:val="28"/>
          <w:szCs w:val="28"/>
        </w:rPr>
        <w:t xml:space="preserve"> Governor’s Points </w:t>
      </w:r>
      <w:r w:rsidR="006C4EE1">
        <w:rPr>
          <w:rFonts w:ascii="Arial" w:hAnsi="Arial" w:cs="Arial"/>
          <w:b/>
          <w:sz w:val="28"/>
          <w:szCs w:val="28"/>
        </w:rPr>
        <w:t>of Light Awards - Silent Auction Commitment</w:t>
      </w:r>
      <w:r w:rsidR="009A325F" w:rsidRPr="009A325F">
        <w:rPr>
          <w:rFonts w:ascii="Arial" w:hAnsi="Arial" w:cs="Arial"/>
          <w:b/>
          <w:sz w:val="28"/>
          <w:szCs w:val="28"/>
        </w:rPr>
        <w:t xml:space="preserve"> Form</w:t>
      </w:r>
    </w:p>
    <w:p w14:paraId="20AD716E" w14:textId="77777777" w:rsidR="009A325F" w:rsidRPr="00752D6F" w:rsidRDefault="009A325F" w:rsidP="000F09BB">
      <w:pPr>
        <w:rPr>
          <w:rFonts w:ascii="Arial" w:hAnsi="Arial" w:cs="Arial"/>
          <w:b/>
          <w:szCs w:val="16"/>
        </w:rPr>
      </w:pPr>
    </w:p>
    <w:p w14:paraId="20AD716F" w14:textId="77777777" w:rsidR="004D6BFB" w:rsidRPr="00752D6F" w:rsidRDefault="004D6BFB" w:rsidP="000F09BB">
      <w:pPr>
        <w:rPr>
          <w:rFonts w:ascii="Arial" w:hAnsi="Arial" w:cs="Arial"/>
          <w:b/>
          <w:szCs w:val="16"/>
        </w:rPr>
      </w:pPr>
    </w:p>
    <w:p w14:paraId="20AD7170" w14:textId="77777777" w:rsidR="000F09BB" w:rsidRPr="000F09BB" w:rsidRDefault="00752D6F" w:rsidP="000F0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D71A3" wp14:editId="20AD71A4">
                <wp:simplePos x="0" y="0"/>
                <wp:positionH relativeFrom="column">
                  <wp:posOffset>22860</wp:posOffset>
                </wp:positionH>
                <wp:positionV relativeFrom="paragraph">
                  <wp:posOffset>3810</wp:posOffset>
                </wp:positionV>
                <wp:extent cx="220980" cy="228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10E8D" id="Rectangle 1" o:spid="_x0000_s1026" style="position:absolute;margin-left:1.8pt;margin-top:.3pt;width:17.4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/gdwIAAEMFAAAOAAAAZHJzL2Uyb0RvYy54bWysVN9P2zAQfp+0/8Hy+0gaAYOKFFUgpkkI&#10;ED/Es3HsJpLt885u0+6v39lJAwK0h2l9SH2+u+98n7/z2fnWGrZRGDpwNZ8dlJwpJ6Hp3KrmT49X&#10;3044C1G4RhhwquY7Ffj54uuXs97PVQUtmEYhIxAX5r2veRujnxdFkK2yIhyAV46cGtCKSCauigZF&#10;T+jWFFVZHhc9YOMRpAqBdi8HJ19kfK2VjLdaBxWZqTmdLeYv5u9L+haLMzFfofBtJ8djiH84hRWd&#10;o6IT1KWIgq2x+wBlO4kQQMcDCbYArTupcg/Uzax8181DK7zKvRA5wU80hf8HK282d8i6hu6OMycs&#10;XdE9kSbcyig2S/T0Pswp6sHf4WgFWqZetxpt+qcu2DZTupsoVdvIJG1WVXl6QsRLclXVyXGZKS9e&#10;kz2G+EOBZWlRc6TimUixuQ6RClLoPiTVcnDVGZP207mGk+RV3BmVAoy7V5oaSrUzUJaSujDINoJE&#10;IKRULs4GVysaNWwflfRL7VK9KSNbGTAhayo8YY8ASaYfsQeYMT6lqqzEKbn828GG5CkjVwYXp2Tb&#10;OcDPAAx1NVYe4vckDdQkll6g2dF1IwxzELy86oj2axHinUASPt0UDXO8pY820NccxhVnLeDvz/ZT&#10;POmRvJz1NEg1D7/WAhVn5qcjpZ7ODg/T5GXj8Oh7RQa+9by89bi1vQC6JlIjnS4vU3w0+6VGsM80&#10;88tUlVzCSapdcxlxb1zEYcDp1ZBqucxhNG1exGv34GUCT6wmWT1unwX6UXuRRHsD+6ET83cSHGJT&#10;poPlOoLusj5feR35pknNwhlflfQUvLVz1Ovbt/gDAAD//wMAUEsDBBQABgAIAAAAIQBwSTEC3AAA&#10;AAQBAAAPAAAAZHJzL2Rvd25yZXYueG1sTI7NTsMwEITvSLyDtZW4UacURVWIU5VKnPiR0gASN9de&#10;kkC8jmK3DX36bk/lMtLOjGa/fDm6TuxxCK0nBbNpAgLJeNtSreC9erpdgAhRk9WdJ1TwhwGWxfVV&#10;rjPrD1TifhNrwSMUMq2gibHPpAymQafD1PdInH37wenI51BLO+gDj7tO3iVJKp1uiT80usd1g+Z3&#10;s3MK8OPzpzx+PZu3F7PyJa1j9Vi9KnUzGVcPICKO8VKGMz6jQ8FMW78jG0SnYJ5yUQErh/PFPYjt&#10;2UxBFrn8D1+cAAAA//8DAFBLAQItABQABgAIAAAAIQC2gziS/gAAAOEBAAATAAAAAAAAAAAAAAAA&#10;AAAAAABbQ29udGVudF9UeXBlc10ueG1sUEsBAi0AFAAGAAgAAAAhADj9If/WAAAAlAEAAAsAAAAA&#10;AAAAAAAAAAAALwEAAF9yZWxzLy5yZWxzUEsBAi0AFAAGAAgAAAAhALokX+B3AgAAQwUAAA4AAAAA&#10;AAAAAAAAAAAALgIAAGRycy9lMm9Eb2MueG1sUEsBAi0AFAAGAAgAAAAhAHBJMQLcAAAABAEAAA8A&#10;AAAAAAAAAAAAAAAA0QQAAGRycy9kb3ducmV2LnhtbFBLBQYAAAAABAAEAPMAAADaBQAAAAA=&#10;" filled="f" strokecolor="#243f60 [1604]" strokeweight="2pt">
                <w10:wrap type="tight"/>
              </v:rect>
            </w:pict>
          </mc:Fallback>
        </mc:AlternateContent>
      </w:r>
      <w:r w:rsidR="000F09BB" w:rsidRPr="000F09BB">
        <w:rPr>
          <w:rFonts w:ascii="Arial" w:hAnsi="Arial" w:cs="Arial"/>
          <w:b/>
          <w:sz w:val="22"/>
          <w:szCs w:val="22"/>
        </w:rPr>
        <w:t>Yes!  We plan to donate the following item:</w:t>
      </w:r>
    </w:p>
    <w:p w14:paraId="20AD7171" w14:textId="77777777" w:rsidR="000F09BB" w:rsidRPr="00946AFB" w:rsidRDefault="000F09BB" w:rsidP="000F09BB">
      <w:pPr>
        <w:rPr>
          <w:rFonts w:ascii="Arial" w:hAnsi="Arial" w:cs="Arial"/>
          <w:sz w:val="22"/>
          <w:szCs w:val="22"/>
        </w:rPr>
      </w:pPr>
    </w:p>
    <w:p w14:paraId="20AD7172" w14:textId="77777777" w:rsidR="00C90334" w:rsidRPr="006C4EE1" w:rsidRDefault="00C90334" w:rsidP="000F09BB">
      <w:pPr>
        <w:rPr>
          <w:rFonts w:ascii="Arial" w:hAnsi="Arial" w:cs="Arial"/>
          <w:szCs w:val="16"/>
        </w:rPr>
      </w:pPr>
    </w:p>
    <w:p w14:paraId="20AD7173" w14:textId="77777777" w:rsidR="00667114" w:rsidRDefault="000F09BB" w:rsidP="000F09BB">
      <w:pPr>
        <w:rPr>
          <w:rFonts w:ascii="Arial" w:hAnsi="Arial" w:cs="Arial"/>
          <w:sz w:val="22"/>
          <w:szCs w:val="22"/>
        </w:rPr>
      </w:pPr>
      <w:r w:rsidRPr="00946AFB">
        <w:rPr>
          <w:rFonts w:ascii="Arial" w:hAnsi="Arial" w:cs="Arial"/>
          <w:sz w:val="22"/>
          <w:szCs w:val="22"/>
        </w:rPr>
        <w:t xml:space="preserve">Item </w:t>
      </w:r>
      <w:r>
        <w:rPr>
          <w:rFonts w:ascii="Arial" w:hAnsi="Arial" w:cs="Arial"/>
          <w:sz w:val="22"/>
          <w:szCs w:val="22"/>
        </w:rPr>
        <w:t>Description</w:t>
      </w:r>
      <w:r w:rsidRPr="00946AFB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5"/>
      </w:tblGrid>
      <w:tr w:rsidR="00667114" w14:paraId="20AD7175" w14:textId="77777777" w:rsidTr="00C90334">
        <w:trPr>
          <w:trHeight w:val="386"/>
        </w:trPr>
        <w:tc>
          <w:tcPr>
            <w:tcW w:w="10165" w:type="dxa"/>
          </w:tcPr>
          <w:p w14:paraId="20AD7174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7114" w14:paraId="20AD7177" w14:textId="77777777" w:rsidTr="00C90334">
        <w:trPr>
          <w:trHeight w:val="440"/>
        </w:trPr>
        <w:tc>
          <w:tcPr>
            <w:tcW w:w="10165" w:type="dxa"/>
          </w:tcPr>
          <w:p w14:paraId="20AD7176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0334" w14:paraId="20AD7179" w14:textId="77777777" w:rsidTr="00C90334">
        <w:trPr>
          <w:trHeight w:val="440"/>
        </w:trPr>
        <w:tc>
          <w:tcPr>
            <w:tcW w:w="10165" w:type="dxa"/>
          </w:tcPr>
          <w:p w14:paraId="20AD7178" w14:textId="77777777" w:rsidR="00C90334" w:rsidRDefault="00C90334" w:rsidP="000F09B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AD717A" w14:textId="77777777" w:rsidR="000F09BB" w:rsidRPr="00752D6F" w:rsidRDefault="000F09BB" w:rsidP="000F09BB">
      <w:pPr>
        <w:rPr>
          <w:rFonts w:ascii="Arial" w:hAnsi="Arial" w:cs="Arial"/>
          <w:szCs w:val="16"/>
        </w:rPr>
      </w:pPr>
      <w:r w:rsidRPr="00946AFB">
        <w:rPr>
          <w:rFonts w:ascii="Arial" w:hAnsi="Arial" w:cs="Arial"/>
          <w:sz w:val="22"/>
          <w:szCs w:val="22"/>
        </w:rPr>
        <w:t xml:space="preserve"> </w:t>
      </w:r>
    </w:p>
    <w:p w14:paraId="20AD717B" w14:textId="77777777" w:rsidR="00C90334" w:rsidRDefault="00C90334" w:rsidP="000F09BB">
      <w:pPr>
        <w:rPr>
          <w:rFonts w:ascii="Arial" w:hAnsi="Arial" w:cs="Arial"/>
          <w:sz w:val="22"/>
          <w:szCs w:val="22"/>
        </w:rPr>
      </w:pPr>
    </w:p>
    <w:p w14:paraId="20AD717C" w14:textId="77777777" w:rsidR="00667114" w:rsidRDefault="00667114" w:rsidP="000F09B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Donated by</w:t>
      </w:r>
      <w:r w:rsidR="000F09BB" w:rsidRPr="00946AFB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2070"/>
        <w:gridCol w:w="1662"/>
        <w:gridCol w:w="2478"/>
      </w:tblGrid>
      <w:tr w:rsidR="00667114" w14:paraId="20AD717F" w14:textId="77777777" w:rsidTr="00C90334">
        <w:trPr>
          <w:trHeight w:val="575"/>
        </w:trPr>
        <w:tc>
          <w:tcPr>
            <w:tcW w:w="6025" w:type="dxa"/>
            <w:gridSpan w:val="2"/>
          </w:tcPr>
          <w:p w14:paraId="20AD717D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Company Name:</w:t>
            </w:r>
          </w:p>
        </w:tc>
        <w:tc>
          <w:tcPr>
            <w:tcW w:w="4140" w:type="dxa"/>
            <w:gridSpan w:val="2"/>
          </w:tcPr>
          <w:p w14:paraId="20AD717E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Contact:</w:t>
            </w:r>
          </w:p>
        </w:tc>
      </w:tr>
      <w:tr w:rsidR="00667114" w14:paraId="20AD7184" w14:textId="77777777" w:rsidTr="00C90334">
        <w:trPr>
          <w:trHeight w:val="521"/>
        </w:trPr>
        <w:tc>
          <w:tcPr>
            <w:tcW w:w="3955" w:type="dxa"/>
          </w:tcPr>
          <w:p w14:paraId="20AD7180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2070" w:type="dxa"/>
          </w:tcPr>
          <w:p w14:paraId="20AD7181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City:</w:t>
            </w:r>
          </w:p>
        </w:tc>
        <w:tc>
          <w:tcPr>
            <w:tcW w:w="1662" w:type="dxa"/>
          </w:tcPr>
          <w:p w14:paraId="20AD7182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2478" w:type="dxa"/>
          </w:tcPr>
          <w:p w14:paraId="20AD7183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Zip:</w:t>
            </w:r>
          </w:p>
        </w:tc>
      </w:tr>
      <w:tr w:rsidR="00667114" w14:paraId="20AD7187" w14:textId="77777777" w:rsidTr="00C90334">
        <w:trPr>
          <w:trHeight w:val="539"/>
        </w:trPr>
        <w:tc>
          <w:tcPr>
            <w:tcW w:w="3955" w:type="dxa"/>
          </w:tcPr>
          <w:p w14:paraId="20AD7185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6210" w:type="dxa"/>
            <w:gridSpan w:val="3"/>
          </w:tcPr>
          <w:p w14:paraId="20AD7186" w14:textId="77777777" w:rsidR="00667114" w:rsidRDefault="00667114" w:rsidP="000F09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</w:tbl>
    <w:p w14:paraId="20AD7188" w14:textId="77777777" w:rsidR="000F09BB" w:rsidRPr="00752D6F" w:rsidRDefault="000F09BB" w:rsidP="000F09BB">
      <w:pPr>
        <w:rPr>
          <w:rFonts w:ascii="Arial" w:hAnsi="Arial" w:cs="Arial"/>
          <w:szCs w:val="16"/>
        </w:rPr>
      </w:pPr>
      <w:r w:rsidRPr="00946AFB">
        <w:rPr>
          <w:rFonts w:ascii="Arial" w:hAnsi="Arial" w:cs="Arial"/>
          <w:sz w:val="22"/>
          <w:szCs w:val="22"/>
        </w:rPr>
        <w:t xml:space="preserve"> </w:t>
      </w:r>
    </w:p>
    <w:p w14:paraId="20AD7189" w14:textId="77777777" w:rsidR="000F09BB" w:rsidRPr="00752D6F" w:rsidRDefault="000F09BB" w:rsidP="000F09BB">
      <w:pPr>
        <w:rPr>
          <w:rFonts w:ascii="Arial" w:hAnsi="Arial" w:cs="Arial"/>
          <w:szCs w:val="16"/>
        </w:rPr>
      </w:pPr>
    </w:p>
    <w:p w14:paraId="20AD718A" w14:textId="77777777" w:rsidR="000F09BB" w:rsidRPr="00946AFB" w:rsidRDefault="000F09BB" w:rsidP="000F09BB">
      <w:pPr>
        <w:rPr>
          <w:rFonts w:ascii="Arial" w:hAnsi="Arial" w:cs="Arial"/>
          <w:sz w:val="22"/>
          <w:szCs w:val="22"/>
        </w:rPr>
      </w:pPr>
      <w:r w:rsidRPr="00946AFB">
        <w:rPr>
          <w:rFonts w:ascii="Arial" w:hAnsi="Arial" w:cs="Arial"/>
          <w:sz w:val="22"/>
          <w:szCs w:val="22"/>
        </w:rPr>
        <w:t xml:space="preserve">Estimated Value of Item: </w:t>
      </w:r>
      <w:r w:rsidR="00752D6F">
        <w:rPr>
          <w:rFonts w:ascii="Arial" w:hAnsi="Arial" w:cs="Arial"/>
          <w:sz w:val="22"/>
          <w:szCs w:val="22"/>
        </w:rPr>
        <w:t>_______________</w:t>
      </w:r>
      <w:r w:rsidRPr="00946AFB">
        <w:rPr>
          <w:rFonts w:ascii="Arial" w:hAnsi="Arial" w:cs="Arial"/>
          <w:sz w:val="22"/>
          <w:szCs w:val="22"/>
        </w:rPr>
        <w:t xml:space="preserve"> </w:t>
      </w:r>
    </w:p>
    <w:p w14:paraId="20AD718C" w14:textId="77777777" w:rsidR="00C90334" w:rsidRPr="006C4EE1" w:rsidRDefault="00C90334" w:rsidP="000F09BB">
      <w:pPr>
        <w:rPr>
          <w:rFonts w:ascii="Arial" w:hAnsi="Arial" w:cs="Arial"/>
          <w:sz w:val="20"/>
          <w:szCs w:val="20"/>
        </w:rPr>
      </w:pPr>
    </w:p>
    <w:p w14:paraId="20AD718F" w14:textId="77777777" w:rsidR="006E6974" w:rsidRDefault="00752D6F" w:rsidP="000F09B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AD71A5" wp14:editId="20AD71A6">
                <wp:simplePos x="0" y="0"/>
                <wp:positionH relativeFrom="column">
                  <wp:posOffset>0</wp:posOffset>
                </wp:positionH>
                <wp:positionV relativeFrom="paragraph">
                  <wp:posOffset>159385</wp:posOffset>
                </wp:positionV>
                <wp:extent cx="220980" cy="228600"/>
                <wp:effectExtent l="0" t="0" r="26670" b="19050"/>
                <wp:wrapTight wrapText="bothSides">
                  <wp:wrapPolygon edited="0">
                    <wp:start x="0" y="0"/>
                    <wp:lineTo x="0" y="21600"/>
                    <wp:lineTo x="22345" y="21600"/>
                    <wp:lineTo x="22345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6DF9B" id="Rectangle 3" o:spid="_x0000_s1026" style="position:absolute;margin-left:0;margin-top:12.55pt;width:17.4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ZTawIAANEEAAAOAAAAZHJzL2Uyb0RvYy54bWysVE1v2zAMvQ/YfxB0X+24aZcGcYqsQYYB&#10;RVusHXpmZPkD0NcoJU7360fJbhp0Ow3LQSFF6lF8evTi+qAV20v0nTUln5zlnEkjbNWZpuQ/njaf&#10;Zpz5AKYCZY0s+Yv0/Hr58cOid3NZ2NaqSiIjEOPnvSt5G4KbZ5kXrdTgz6yThoK1RQ2BXGyyCqEn&#10;dK2yIs8vs95i5dAK6T3trocgXyb8upYi3Ne1l4GpktPdQloxrdu4ZssFzBsE13ZivAb8wy00dIaK&#10;HqHWEIDtsPsDSncCrbd1OBNWZ7auOyFTD9TNJH/XzWMLTqZeiBzvjjT5/wcr7vYPyLqq5OecGdD0&#10;RN+JNDCNkuw80tM7P6esR/eAo+fJjL0eatTxn7pgh0Tpy5FSeQhM0GZR5FczIl5QqChml3miPHs7&#10;7NCHr9JqFo2SIxVPRML+1gcqSKmvKbGWsZtOqfRqyrCeQC+mhMkEkHhqBYFM7agdbxrOQDWkShEw&#10;QXqruioej0Aem+2NQrYHUsZ0M5t8WQ9JLVRy2L3I6RcpoDuM6YN9ihMvtwbfDkdSifGIMrGOTCIc&#10;e4lcDuxFa2urFyIf7aBK78SmI7Rb8OEBkGRIfdFohXtaamWpWTtanLUWf/1tP+aTOijKWU+yJiJ+&#10;7gAlZ+qbId1cTabTOAfJmV58LsjB08j2NGJ2+sYSPxMaYieSGfODejVrtPqZJnAVq1IIjKDaA+Wj&#10;cxOGcaMZFnK1SmmkfQfh1jw6EcEjT5HHp8MzoBuVEEhCd/Z1BGD+ThBD7iCJ1S7YuktqeeOVnio6&#10;NDfp0cYZj4N56qesty/R8jcAAAD//wMAUEsDBBQABgAIAAAAIQDBx2kA3AAAAAUBAAAPAAAAZHJz&#10;L2Rvd25yZXYueG1sTI/NTsMwEITvSLyDtUjcqJO2FBqyqfhRxZnSCzc33iaBeB1iNw08fbcnOI5m&#10;NPNNvhpdqwbqQ+MZIZ0koIhLbxuuELbv65t7UCEatqb1TAg/FGBVXF7kJrP+yG80bGKlpIRDZhDq&#10;GLtM61DW5EyY+I5YvL3vnYki+0rb3hyl3LV6miQL7UzDslCbjp5rKr82B4ewb5rZsHWv47z8uPt8&#10;Wi5/v9f+BfH6anx8ABVpjH9hOOMLOhTCtPMHtkG1CHIkIkxvU1DizubyY4ewSFPQRa7/0xcnAAAA&#10;//8DAFBLAQItABQABgAIAAAAIQC2gziS/gAAAOEBAAATAAAAAAAAAAAAAAAAAAAAAABbQ29udGVu&#10;dF9UeXBlc10ueG1sUEsBAi0AFAAGAAgAAAAhADj9If/WAAAAlAEAAAsAAAAAAAAAAAAAAAAALwEA&#10;AF9yZWxzLy5yZWxzUEsBAi0AFAAGAAgAAAAhAGV6VlNrAgAA0QQAAA4AAAAAAAAAAAAAAAAALgIA&#10;AGRycy9lMm9Eb2MueG1sUEsBAi0AFAAGAAgAAAAhAMHHaQDcAAAABQEAAA8AAAAAAAAAAAAAAAAA&#10;xQQAAGRycy9kb3ducmV2LnhtbFBLBQYAAAAABAAEAPMAAADOBQAAAAA=&#10;" filled="f" strokecolor="#385d8a" strokeweight="2pt">
                <w10:wrap type="tight"/>
              </v:rect>
            </w:pict>
          </mc:Fallback>
        </mc:AlternateContent>
      </w:r>
    </w:p>
    <w:p w14:paraId="20AD7190" w14:textId="77777777" w:rsidR="000F09BB" w:rsidRPr="000F09BB" w:rsidRDefault="000F09BB" w:rsidP="000F09BB">
      <w:pPr>
        <w:rPr>
          <w:rFonts w:ascii="Arial" w:hAnsi="Arial" w:cs="Arial"/>
          <w:b/>
          <w:sz w:val="22"/>
          <w:szCs w:val="22"/>
        </w:rPr>
      </w:pPr>
      <w:r w:rsidRPr="000F09BB">
        <w:rPr>
          <w:rFonts w:ascii="Arial" w:hAnsi="Arial" w:cs="Arial"/>
          <w:b/>
          <w:sz w:val="22"/>
          <w:szCs w:val="22"/>
        </w:rPr>
        <w:t>No, we are unable to donate at this time.</w:t>
      </w:r>
    </w:p>
    <w:p w14:paraId="20AD7191" w14:textId="77777777" w:rsidR="000F09BB" w:rsidRDefault="000F09BB" w:rsidP="000F09BB">
      <w:pPr>
        <w:rPr>
          <w:rFonts w:ascii="Arial" w:hAnsi="Arial" w:cs="Arial"/>
          <w:sz w:val="22"/>
          <w:szCs w:val="22"/>
        </w:rPr>
      </w:pPr>
    </w:p>
    <w:p w14:paraId="20AD7192" w14:textId="77777777" w:rsidR="00946AFB" w:rsidRPr="00752D6F" w:rsidRDefault="00946AFB" w:rsidP="00946AFB">
      <w:pPr>
        <w:rPr>
          <w:rFonts w:ascii="Arial" w:hAnsi="Arial" w:cs="Arial"/>
          <w:szCs w:val="16"/>
        </w:rPr>
      </w:pPr>
    </w:p>
    <w:p w14:paraId="20AD7193" w14:textId="61E6B822" w:rsidR="00946AFB" w:rsidRDefault="00672615" w:rsidP="00946A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donations will be promoted on our statewide online auction site if in</w:t>
      </w:r>
      <w:r w:rsidR="006C4EE1">
        <w:rPr>
          <w:rFonts w:ascii="Arial" w:hAnsi="Arial" w:cs="Arial"/>
          <w:sz w:val="22"/>
          <w:szCs w:val="22"/>
        </w:rPr>
        <w:t>formation is received by September 15</w:t>
      </w:r>
      <w:r w:rsidR="009A325F">
        <w:rPr>
          <w:rFonts w:ascii="Arial" w:hAnsi="Arial" w:cs="Arial"/>
          <w:sz w:val="22"/>
          <w:szCs w:val="22"/>
        </w:rPr>
        <w:t>, 201</w:t>
      </w:r>
      <w:r w:rsidR="00FC2613">
        <w:rPr>
          <w:rFonts w:ascii="Arial" w:hAnsi="Arial" w:cs="Arial"/>
          <w:sz w:val="22"/>
          <w:szCs w:val="22"/>
        </w:rPr>
        <w:t>7</w:t>
      </w:r>
      <w:r w:rsidR="009A325F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All </w:t>
      </w:r>
      <w:r w:rsidR="00BA65AE">
        <w:rPr>
          <w:rFonts w:ascii="Arial" w:hAnsi="Arial" w:cs="Arial"/>
          <w:sz w:val="22"/>
          <w:szCs w:val="22"/>
        </w:rPr>
        <w:t>silent auction</w:t>
      </w:r>
      <w:r w:rsidR="00946AFB" w:rsidRPr="00946AFB">
        <w:rPr>
          <w:rFonts w:ascii="Arial" w:hAnsi="Arial" w:cs="Arial"/>
          <w:sz w:val="22"/>
          <w:szCs w:val="22"/>
        </w:rPr>
        <w:t xml:space="preserve"> items </w:t>
      </w:r>
      <w:r>
        <w:rPr>
          <w:rFonts w:ascii="Arial" w:hAnsi="Arial" w:cs="Arial"/>
          <w:sz w:val="22"/>
          <w:szCs w:val="22"/>
        </w:rPr>
        <w:t xml:space="preserve">must be received in our office </w:t>
      </w:r>
      <w:r w:rsidR="00946AFB" w:rsidRPr="00946AFB">
        <w:rPr>
          <w:rFonts w:ascii="Arial" w:hAnsi="Arial" w:cs="Arial"/>
          <w:sz w:val="22"/>
          <w:szCs w:val="22"/>
        </w:rPr>
        <w:t>by</w:t>
      </w:r>
      <w:r w:rsidR="00D57C68">
        <w:rPr>
          <w:rFonts w:ascii="Arial" w:hAnsi="Arial" w:cs="Arial"/>
          <w:sz w:val="22"/>
          <w:szCs w:val="22"/>
        </w:rPr>
        <w:t xml:space="preserve"> </w:t>
      </w:r>
      <w:r w:rsidR="00C90334">
        <w:rPr>
          <w:rFonts w:ascii="Arial" w:hAnsi="Arial" w:cs="Arial"/>
          <w:sz w:val="22"/>
          <w:szCs w:val="22"/>
        </w:rPr>
        <w:t>September 15</w:t>
      </w:r>
      <w:r w:rsidR="00667114">
        <w:rPr>
          <w:rFonts w:ascii="Arial" w:hAnsi="Arial" w:cs="Arial"/>
          <w:sz w:val="22"/>
          <w:szCs w:val="22"/>
        </w:rPr>
        <w:t>, 201</w:t>
      </w:r>
      <w:r w:rsidR="00FC2613">
        <w:rPr>
          <w:rFonts w:ascii="Arial" w:hAnsi="Arial" w:cs="Arial"/>
          <w:sz w:val="22"/>
          <w:szCs w:val="22"/>
        </w:rPr>
        <w:t>7</w:t>
      </w:r>
      <w:r w:rsidR="00667114">
        <w:rPr>
          <w:rFonts w:ascii="Arial" w:hAnsi="Arial" w:cs="Arial"/>
          <w:sz w:val="22"/>
          <w:szCs w:val="22"/>
        </w:rPr>
        <w:t xml:space="preserve">.  </w:t>
      </w:r>
      <w:r w:rsidR="000F09BB">
        <w:rPr>
          <w:rFonts w:ascii="Arial" w:hAnsi="Arial" w:cs="Arial"/>
          <w:sz w:val="22"/>
          <w:szCs w:val="22"/>
        </w:rPr>
        <w:t>Please en</w:t>
      </w:r>
      <w:r w:rsidR="009A325F">
        <w:rPr>
          <w:rFonts w:ascii="Arial" w:hAnsi="Arial" w:cs="Arial"/>
          <w:sz w:val="22"/>
          <w:szCs w:val="22"/>
        </w:rPr>
        <w:t>close this form with your silent auction</w:t>
      </w:r>
      <w:r w:rsidR="000F09BB">
        <w:rPr>
          <w:rFonts w:ascii="Arial" w:hAnsi="Arial" w:cs="Arial"/>
          <w:sz w:val="22"/>
          <w:szCs w:val="22"/>
        </w:rPr>
        <w:t xml:space="preserve"> item and send to:</w:t>
      </w:r>
    </w:p>
    <w:p w14:paraId="20AD7194" w14:textId="77777777" w:rsidR="000F09BB" w:rsidRPr="00752D6F" w:rsidRDefault="000F09BB" w:rsidP="00946AFB">
      <w:pPr>
        <w:rPr>
          <w:rFonts w:ascii="Arial" w:hAnsi="Arial" w:cs="Arial"/>
          <w:szCs w:val="16"/>
        </w:rPr>
      </w:pPr>
    </w:p>
    <w:p w14:paraId="20AD7195" w14:textId="77777777" w:rsidR="00946AFB" w:rsidRPr="00946AFB" w:rsidRDefault="00946AFB" w:rsidP="00946AFB">
      <w:pPr>
        <w:jc w:val="center"/>
        <w:rPr>
          <w:rFonts w:ascii="Arial" w:hAnsi="Arial" w:cs="Arial"/>
          <w:sz w:val="22"/>
          <w:szCs w:val="22"/>
        </w:rPr>
      </w:pPr>
      <w:r w:rsidRPr="00946AFB">
        <w:rPr>
          <w:rFonts w:ascii="Arial" w:hAnsi="Arial" w:cs="Arial"/>
          <w:sz w:val="22"/>
          <w:szCs w:val="22"/>
        </w:rPr>
        <w:t>Nevada Volunteers</w:t>
      </w:r>
    </w:p>
    <w:p w14:paraId="20AD7196" w14:textId="77777777" w:rsidR="00946AFB" w:rsidRPr="00946AFB" w:rsidRDefault="00946AFB" w:rsidP="00946AFB">
      <w:pPr>
        <w:jc w:val="center"/>
        <w:rPr>
          <w:rFonts w:ascii="Arial" w:hAnsi="Arial" w:cs="Arial"/>
          <w:sz w:val="22"/>
          <w:szCs w:val="22"/>
        </w:rPr>
      </w:pPr>
      <w:r w:rsidRPr="00946AFB">
        <w:rPr>
          <w:rFonts w:ascii="Arial" w:hAnsi="Arial" w:cs="Arial"/>
          <w:sz w:val="22"/>
          <w:szCs w:val="22"/>
        </w:rPr>
        <w:t>639 Isbell Rd Suite #220</w:t>
      </w:r>
    </w:p>
    <w:p w14:paraId="20AD7197" w14:textId="77777777" w:rsidR="00946AFB" w:rsidRDefault="00946AFB" w:rsidP="00946AFB">
      <w:pPr>
        <w:jc w:val="center"/>
        <w:rPr>
          <w:rFonts w:ascii="Arial" w:hAnsi="Arial" w:cs="Arial"/>
          <w:szCs w:val="16"/>
        </w:rPr>
      </w:pPr>
      <w:r w:rsidRPr="00946AFB">
        <w:rPr>
          <w:rFonts w:ascii="Arial" w:hAnsi="Arial" w:cs="Arial"/>
          <w:sz w:val="22"/>
          <w:szCs w:val="22"/>
        </w:rPr>
        <w:t>Reno, NV 89509</w:t>
      </w:r>
      <w:r w:rsidRPr="00946AFB">
        <w:rPr>
          <w:rFonts w:ascii="Arial" w:hAnsi="Arial" w:cs="Arial"/>
          <w:sz w:val="22"/>
          <w:szCs w:val="22"/>
        </w:rPr>
        <w:br/>
      </w:r>
    </w:p>
    <w:p w14:paraId="20AD7199" w14:textId="77777777" w:rsidR="00946AFB" w:rsidRPr="00946AFB" w:rsidRDefault="00946AFB" w:rsidP="00946AFB">
      <w:pPr>
        <w:rPr>
          <w:rFonts w:ascii="Arial" w:hAnsi="Arial" w:cs="Arial"/>
          <w:sz w:val="22"/>
          <w:szCs w:val="22"/>
        </w:rPr>
      </w:pPr>
      <w:r w:rsidRPr="00946AFB">
        <w:rPr>
          <w:rFonts w:ascii="Arial" w:hAnsi="Arial" w:cs="Arial"/>
          <w:sz w:val="22"/>
          <w:szCs w:val="22"/>
        </w:rPr>
        <w:t xml:space="preserve">To </w:t>
      </w:r>
      <w:r w:rsidR="009A325F">
        <w:rPr>
          <w:rFonts w:ascii="Arial" w:hAnsi="Arial" w:cs="Arial"/>
          <w:sz w:val="22"/>
          <w:szCs w:val="22"/>
        </w:rPr>
        <w:t xml:space="preserve">coordinate a silent auction </w:t>
      </w:r>
      <w:r w:rsidRPr="00946AFB">
        <w:rPr>
          <w:rFonts w:ascii="Arial" w:hAnsi="Arial" w:cs="Arial"/>
          <w:sz w:val="22"/>
          <w:szCs w:val="22"/>
        </w:rPr>
        <w:t xml:space="preserve">item </w:t>
      </w:r>
      <w:r w:rsidR="009A325F">
        <w:rPr>
          <w:rFonts w:ascii="Arial" w:hAnsi="Arial" w:cs="Arial"/>
          <w:sz w:val="22"/>
          <w:szCs w:val="22"/>
        </w:rPr>
        <w:t>pick up, please call</w:t>
      </w:r>
      <w:r w:rsidRPr="00946AFB">
        <w:rPr>
          <w:rFonts w:ascii="Arial" w:hAnsi="Arial" w:cs="Arial"/>
          <w:sz w:val="22"/>
          <w:szCs w:val="22"/>
        </w:rPr>
        <w:t>:</w:t>
      </w:r>
    </w:p>
    <w:p w14:paraId="20AD719A" w14:textId="77777777" w:rsidR="00946AFB" w:rsidRPr="00752D6F" w:rsidRDefault="00946AFB" w:rsidP="00946AFB">
      <w:pPr>
        <w:rPr>
          <w:rFonts w:ascii="Arial" w:hAnsi="Arial" w:cs="Arial"/>
          <w:szCs w:val="16"/>
        </w:rPr>
      </w:pPr>
    </w:p>
    <w:p w14:paraId="20AD719B" w14:textId="77777777" w:rsidR="00946AFB" w:rsidRDefault="00946AFB" w:rsidP="00946AF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641EA1">
        <w:rPr>
          <w:rFonts w:ascii="Arial" w:hAnsi="Arial" w:cs="Arial"/>
          <w:sz w:val="22"/>
          <w:szCs w:val="22"/>
        </w:rPr>
        <w:t>Nevada Volunteers</w:t>
      </w:r>
      <w:r w:rsidR="009A325F">
        <w:rPr>
          <w:rFonts w:ascii="Arial" w:hAnsi="Arial" w:cs="Arial"/>
          <w:sz w:val="22"/>
          <w:szCs w:val="22"/>
        </w:rPr>
        <w:t xml:space="preserve"> – Terry Bell</w:t>
      </w:r>
    </w:p>
    <w:p w14:paraId="20AD719C" w14:textId="77777777" w:rsidR="009A325F" w:rsidRDefault="009A325F" w:rsidP="00946AF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(775) 825-1900</w:t>
      </w:r>
    </w:p>
    <w:p w14:paraId="20AD719D" w14:textId="77777777" w:rsidR="009A325F" w:rsidRPr="00641EA1" w:rsidRDefault="009A325F" w:rsidP="00946AFB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tbell@nevadavolunteers.org</w:t>
      </w:r>
    </w:p>
    <w:p w14:paraId="20AD719F" w14:textId="77777777" w:rsidR="00C90334" w:rsidRDefault="00C90334">
      <w:pPr>
        <w:rPr>
          <w:rFonts w:ascii="Arial" w:hAnsi="Arial" w:cs="Arial"/>
          <w:sz w:val="22"/>
          <w:szCs w:val="22"/>
        </w:rPr>
      </w:pPr>
    </w:p>
    <w:p w14:paraId="20AD71A0" w14:textId="77777777" w:rsidR="00D82AF7" w:rsidRDefault="006E697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0F09BB">
        <w:rPr>
          <w:rFonts w:ascii="Arial" w:hAnsi="Arial" w:cs="Arial"/>
          <w:sz w:val="22"/>
          <w:szCs w:val="22"/>
        </w:rPr>
        <w:t>hank you for supporting volunteerism in Nevada!</w:t>
      </w:r>
    </w:p>
    <w:p w14:paraId="6ADD8EB4" w14:textId="58709165" w:rsidR="006C4EE1" w:rsidRDefault="006C4EE1"/>
    <w:p w14:paraId="51B66DB7" w14:textId="77777777" w:rsidR="006C4EE1" w:rsidRDefault="006C4EE1" w:rsidP="006C4EE1">
      <w:pPr>
        <w:rPr>
          <w:rFonts w:ascii="Garamond" w:hAnsi="Garamond" w:cs="Arial"/>
          <w:b/>
          <w:i/>
          <w:sz w:val="22"/>
          <w:szCs w:val="22"/>
        </w:rPr>
      </w:pPr>
    </w:p>
    <w:p w14:paraId="7671B806" w14:textId="77777777" w:rsidR="006C4EE1" w:rsidRPr="006C4EE1" w:rsidRDefault="006C4EE1" w:rsidP="006C4EE1">
      <w:pPr>
        <w:rPr>
          <w:rFonts w:ascii="Garamond" w:hAnsi="Garamond" w:cs="Arial"/>
          <w:b/>
          <w:sz w:val="22"/>
          <w:szCs w:val="22"/>
        </w:rPr>
      </w:pPr>
      <w:bookmarkStart w:id="0" w:name="_GoBack"/>
      <w:bookmarkEnd w:id="0"/>
      <w:r w:rsidRPr="006C4EE1">
        <w:rPr>
          <w:rFonts w:ascii="Garamond" w:hAnsi="Garamond" w:cs="Arial"/>
          <w:b/>
          <w:i/>
          <w:sz w:val="22"/>
          <w:szCs w:val="22"/>
        </w:rPr>
        <w:t>Nevada Volunteers is a registered 501 (c) 3 nonprofit corporation with the Secretary of State pursuant to Section 3 of AB60 and all donations may be tax deductible pursuant to the provisions of section 170c of the Internal Revenue Code of 1986, 26 U.S.C. 170.c., T</w:t>
      </w:r>
      <w:r w:rsidRPr="006C4EE1">
        <w:rPr>
          <w:rFonts w:ascii="Garamond" w:hAnsi="Garamond" w:cs="Arial"/>
          <w:b/>
          <w:sz w:val="22"/>
          <w:szCs w:val="22"/>
        </w:rPr>
        <w:t xml:space="preserve">ax ID # 88-0377269.  </w:t>
      </w:r>
    </w:p>
    <w:p w14:paraId="03ADB2FF" w14:textId="77777777" w:rsidR="006C4EE1" w:rsidRPr="00463B95" w:rsidRDefault="006C4EE1" w:rsidP="006C4EE1">
      <w:pPr>
        <w:widowControl w:val="0"/>
        <w:autoSpaceDE w:val="0"/>
        <w:autoSpaceDN w:val="0"/>
        <w:adjustRightInd w:val="0"/>
        <w:rPr>
          <w:rFonts w:ascii="Garamond" w:hAnsi="Garamond" w:cs="Courier"/>
          <w:sz w:val="22"/>
          <w:szCs w:val="22"/>
        </w:rPr>
      </w:pPr>
    </w:p>
    <w:p w14:paraId="34F5E575" w14:textId="77777777" w:rsidR="006C4EE1" w:rsidRDefault="006C4EE1"/>
    <w:sectPr w:rsidR="006C4EE1" w:rsidSect="00C90334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FB"/>
    <w:rsid w:val="00003B94"/>
    <w:rsid w:val="000F09BB"/>
    <w:rsid w:val="00434765"/>
    <w:rsid w:val="004474C6"/>
    <w:rsid w:val="00483887"/>
    <w:rsid w:val="004D6BFB"/>
    <w:rsid w:val="005D6DEA"/>
    <w:rsid w:val="00641EA1"/>
    <w:rsid w:val="00667114"/>
    <w:rsid w:val="00672615"/>
    <w:rsid w:val="006C4EE1"/>
    <w:rsid w:val="006E6974"/>
    <w:rsid w:val="006F581B"/>
    <w:rsid w:val="00752D6F"/>
    <w:rsid w:val="00785F27"/>
    <w:rsid w:val="007B498A"/>
    <w:rsid w:val="00946AFB"/>
    <w:rsid w:val="00995017"/>
    <w:rsid w:val="009A325F"/>
    <w:rsid w:val="009E5DF4"/>
    <w:rsid w:val="00B16939"/>
    <w:rsid w:val="00BA65AE"/>
    <w:rsid w:val="00BC02DB"/>
    <w:rsid w:val="00BE15E9"/>
    <w:rsid w:val="00C70D33"/>
    <w:rsid w:val="00C90334"/>
    <w:rsid w:val="00D57C68"/>
    <w:rsid w:val="00D82AF7"/>
    <w:rsid w:val="00F677A8"/>
    <w:rsid w:val="00FC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7165"/>
  <w15:docId w15:val="{F444C355-5A21-4145-B931-31584663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FB"/>
    <w:rPr>
      <w:rFonts w:ascii="Tahoma" w:eastAsia="Times New Roman" w:hAnsi="Tahoma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AFB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AF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4" ma:contentTypeDescription="Create a new document." ma:contentTypeScope="" ma:versionID="4567111351ae15d42479a8745bd4c776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c26a44dce16ca39a281a3b269283e014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3FA817-5B19-4C44-876B-5BE202777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6f49f-0971-4483-baf3-e749a31a2333"/>
    <ds:schemaRef ds:uri="3f392bba-b4b4-4cdd-992b-3a29b4cba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498CFA-031E-44C0-B19F-FCA92DA04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B8FFD5-95D3-4E57-9173-8A67D5895284}">
  <ds:schemaRefs>
    <ds:schemaRef ds:uri="http://purl.org/dc/dcmitype/"/>
    <ds:schemaRef ds:uri="89d6f49f-0971-4483-baf3-e749a31a2333"/>
    <ds:schemaRef ds:uri="http://purl.org/dc/elements/1.1/"/>
    <ds:schemaRef ds:uri="3f392bba-b4b4-4cdd-992b-3a29b4cba812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</dc:creator>
  <cp:lastModifiedBy>Terry Bell</cp:lastModifiedBy>
  <cp:revision>4</cp:revision>
  <cp:lastPrinted>2017-05-08T22:14:00Z</cp:lastPrinted>
  <dcterms:created xsi:type="dcterms:W3CDTF">2017-03-21T19:48:00Z</dcterms:created>
  <dcterms:modified xsi:type="dcterms:W3CDTF">2017-05-08T22:15:00Z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